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虎林市工业信息科技局开展诚信宣传活动</w:t>
      </w:r>
    </w:p>
    <w:p w14:paraId="7F7D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（11月）</w:t>
      </w:r>
    </w:p>
    <w:p w14:paraId="1B7B2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B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时值年末，各项工作进入收官冲刺的关键阶段。为切实保障我市工业企业安全生产形势持续稳定，同时进一步提升企业诚信守法经营意识，营造公平有序、健康良好的市场环境，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局在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组织开展以“诚信促安全，平稳迎年关”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入企调研宣传活动，坚持安全生产监管与诚信体系建设“两手抓、两手硬”，取得了积极成效。</w:t>
      </w:r>
    </w:p>
    <w:p w14:paraId="02EF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33655</wp:posOffset>
            </wp:positionV>
            <wp:extent cx="2664460" cy="1769745"/>
            <wp:effectExtent l="0" t="0" r="2540" b="1905"/>
            <wp:wrapNone/>
            <wp:docPr id="2" name="图片 2" descr="慧东米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慧东米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33655</wp:posOffset>
            </wp:positionV>
            <wp:extent cx="2642235" cy="1763395"/>
            <wp:effectExtent l="0" t="0" r="5715" b="8255"/>
            <wp:wrapNone/>
            <wp:docPr id="1" name="图片 1" descr="亿达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亿达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D5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08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7EB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15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56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局领导带队，相关业务科室骨干成立工作小组，深入全市多家重点工业企业进行走访。工作组不仅详细检查了企业生产车间、仓储重地等关键区域的安全设施运行、隐患排查治理、应急预案制定及执行情况，还与企业负责人、安全管理人员进行面对面座谈，反复强调年关前后安全生产工作的重要性、复杂性和紧迫性，要求各企业必须克服麻痹思想，压实主体责任，紧盯重点环节，确保各项安全措施落实到位，坚决防范和遏制各类生产安全事故的发生，为全年工作画上圆满句号。</w:t>
      </w:r>
    </w:p>
    <w:p w14:paraId="4E27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紧抓安全生产不放松的同时，工作小组将诚信建设宣传作为此次入企调研的另一项核心任务。工作人员结合当前经济形势和法律法规，向企业负责人详细解读了社会信用体系建设的重要意义，以及失信行为可能带来的联合惩戒、融资受限、声誉受损等一系列后果。通过剖析正反典型案例、现场答疑解惑等多种形式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引导企业深刻认识到“诚信是企业的立身之本、发展之基”，自觉将诚信文化融入企业经营管理全过程，做到守法经营、公平竞争、质价相符、信守合同，珍视自身信用记录。</w:t>
      </w:r>
    </w:p>
    <w:p w14:paraId="4460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我局坚持</w:t>
      </w:r>
      <w:r>
        <w:rPr>
          <w:rFonts w:hint="eastAsia" w:ascii="仿宋" w:hAnsi="仿宋" w:eastAsia="仿宋" w:cs="仿宋"/>
          <w:sz w:val="32"/>
          <w:szCs w:val="32"/>
        </w:rPr>
        <w:t>长时间的、结合式的调研宣传，改变了以往单一、刻板的说教模式，将诚信宣传有机嵌入安全生产检查和服务指导过程中，使企业更易于接受和理解。多家企业负责人反馈，这种“检查+宣传”、“服务+引导”的方式很接地气，让他们在重视生产安全的同时，对诚信守法经营有了更深刻、更全面的认识。他们纷纷表示，将把诚信要求内化于心、外化于行，不仅要在安全生产上达标，更要在经营活动中恪守诚信准则，主动规范自身行为，争当诚信守法的模范企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0628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将继续坚持双轮驱动，不断完善常态化入企服务机制，将诚信建设的要求更深入地融入行业管理与服务之中，推动形成“重安全、守信用、促发展”的良好氛围，为虎林市工业经济高质量发展提供更加坚实可靠的保障。</w:t>
      </w:r>
    </w:p>
    <w:p w14:paraId="04526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2F80C0A-1155-4500-842C-059F2494D2A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7C43E88-67C8-4620-AAC3-6558F62887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41F853-EA26-4776-8C69-CF97B59825A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DE55F9-A9A2-4245-891D-81FB63962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21E0"/>
    <w:rsid w:val="14AD07C4"/>
    <w:rsid w:val="15896705"/>
    <w:rsid w:val="2A431D3C"/>
    <w:rsid w:val="48205686"/>
    <w:rsid w:val="507C09E2"/>
    <w:rsid w:val="54844C5C"/>
    <w:rsid w:val="59285A55"/>
    <w:rsid w:val="694F2117"/>
    <w:rsid w:val="6D825F2E"/>
    <w:rsid w:val="716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822</Characters>
  <Lines>0</Lines>
  <Paragraphs>0</Paragraphs>
  <TotalTime>104</TotalTime>
  <ScaleCrop>false</ScaleCrop>
  <LinksUpToDate>false</LinksUpToDate>
  <CharactersWithSpaces>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2025-01-14T02:17:00Z</dcterms:created>
  <dc:creator>Administrator</dc:creator>
  <cp:lastModifiedBy>天 空 中 一 声 巨 响 </cp:lastModifiedBy>
  <dcterms:modified xsi:type="dcterms:W3CDTF">2025-11-17T05:01:21Z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eyJoZGlkIjoiOGE4MDYwYmI1OGRhZjljNGUxMGJjNjYzZGYwNTg5MzkiLCJ1c2VySWQiOiI0NTcyNzM2NTAifQ==</vt:lpwstr>
  </property>
  <property fmtid="{D5CDD505-2E9C-101B-9397-08002B2CF9AE}" pid="4" name="ICV">
    <vt:lpwstr>EE94E23F42DD49E5987B347D62D882D5_12</vt:lpwstr>
  </property>
</Properties>
</file>